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90" w:rsidRDefault="00280D90" w:rsidP="00AB22A9">
      <w:pPr>
        <w:tabs>
          <w:tab w:val="left" w:pos="2565"/>
        </w:tabs>
        <w:spacing w:after="120"/>
        <w:rPr>
          <w:rFonts w:cs="Aharoni"/>
          <w:b/>
          <w:sz w:val="28"/>
          <w:szCs w:val="28"/>
        </w:rPr>
      </w:pPr>
    </w:p>
    <w:p w:rsidR="00F15FB7" w:rsidRPr="00775BB8" w:rsidRDefault="00F15FB7" w:rsidP="00BB23EB">
      <w:pPr>
        <w:tabs>
          <w:tab w:val="left" w:pos="2565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B8">
        <w:rPr>
          <w:rFonts w:ascii="Times New Roman" w:hAnsi="Times New Roman" w:cs="Times New Roman"/>
          <w:b/>
          <w:sz w:val="28"/>
          <w:szCs w:val="28"/>
        </w:rPr>
        <w:t>Torrance High School</w:t>
      </w:r>
    </w:p>
    <w:p w:rsidR="00F15FB7" w:rsidRPr="00775BB8" w:rsidRDefault="00F15FB7" w:rsidP="00BB23EB">
      <w:pPr>
        <w:tabs>
          <w:tab w:val="left" w:pos="2565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B8">
        <w:rPr>
          <w:rFonts w:ascii="Times New Roman" w:hAnsi="Times New Roman" w:cs="Times New Roman"/>
          <w:b/>
          <w:sz w:val="28"/>
          <w:szCs w:val="28"/>
        </w:rPr>
        <w:t>Centennial Pathway</w:t>
      </w:r>
    </w:p>
    <w:p w:rsidR="00F15FB7" w:rsidRDefault="00F15FB7" w:rsidP="00BB23EB">
      <w:pPr>
        <w:tabs>
          <w:tab w:val="left" w:pos="2565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B8">
        <w:rPr>
          <w:rFonts w:ascii="Times New Roman" w:hAnsi="Times New Roman" w:cs="Times New Roman"/>
          <w:b/>
          <w:sz w:val="28"/>
          <w:szCs w:val="28"/>
        </w:rPr>
        <w:t>Brick Fundraiser Order Form</w:t>
      </w:r>
    </w:p>
    <w:p w:rsidR="00BB23EB" w:rsidRPr="00775BB8" w:rsidRDefault="00BB23EB" w:rsidP="00BB23EB">
      <w:pPr>
        <w:tabs>
          <w:tab w:val="left" w:pos="2565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41" w:rsidRPr="00A31A5B" w:rsidRDefault="00A31A5B" w:rsidP="00A31A5B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Please use one form for each brick or paver order.  PRINT CLEARLY</w:t>
      </w:r>
      <w:r w:rsidR="00377A00">
        <w:rPr>
          <w:rFonts w:cs="Aharoni"/>
          <w:sz w:val="24"/>
          <w:szCs w:val="24"/>
        </w:rPr>
        <w:t>.</w:t>
      </w:r>
    </w:p>
    <w:p w:rsidR="00C40041" w:rsidRPr="00A31A5B" w:rsidRDefault="00C40041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 xml:space="preserve">Please use one box for </w:t>
      </w:r>
      <w:r w:rsidRPr="004C3291">
        <w:rPr>
          <w:rFonts w:cs="Aharoni"/>
          <w:sz w:val="24"/>
          <w:szCs w:val="24"/>
          <w:u w:val="single"/>
        </w:rPr>
        <w:t>each letter</w:t>
      </w:r>
      <w:r w:rsidRPr="00A31A5B">
        <w:rPr>
          <w:rFonts w:cs="Aharoni"/>
          <w:sz w:val="24"/>
          <w:szCs w:val="24"/>
        </w:rPr>
        <w:t xml:space="preserve">, </w:t>
      </w:r>
      <w:r w:rsidRPr="004C3291">
        <w:rPr>
          <w:rFonts w:cs="Aharoni"/>
          <w:sz w:val="24"/>
          <w:szCs w:val="24"/>
          <w:u w:val="single"/>
        </w:rPr>
        <w:t>character</w:t>
      </w:r>
      <w:r w:rsidRPr="00A31A5B">
        <w:rPr>
          <w:rFonts w:cs="Aharoni"/>
          <w:sz w:val="24"/>
          <w:szCs w:val="24"/>
        </w:rPr>
        <w:t xml:space="preserve">, </w:t>
      </w:r>
      <w:r w:rsidRPr="004C3291">
        <w:rPr>
          <w:rFonts w:cs="Aharoni"/>
          <w:sz w:val="24"/>
          <w:szCs w:val="24"/>
          <w:u w:val="single"/>
        </w:rPr>
        <w:t>number</w:t>
      </w:r>
      <w:r w:rsidRPr="00A31A5B">
        <w:rPr>
          <w:rFonts w:cs="Aharoni"/>
          <w:sz w:val="24"/>
          <w:szCs w:val="24"/>
        </w:rPr>
        <w:t xml:space="preserve">, </w:t>
      </w:r>
      <w:r w:rsidRPr="004C3291">
        <w:rPr>
          <w:rFonts w:cs="Aharoni"/>
          <w:sz w:val="24"/>
          <w:szCs w:val="24"/>
          <w:u w:val="single"/>
        </w:rPr>
        <w:t>space</w:t>
      </w:r>
      <w:r w:rsidRPr="00A31A5B">
        <w:rPr>
          <w:rFonts w:cs="Aharoni"/>
          <w:sz w:val="24"/>
          <w:szCs w:val="24"/>
        </w:rPr>
        <w:t xml:space="preserve">, </w:t>
      </w:r>
      <w:r w:rsidRPr="004C3291">
        <w:rPr>
          <w:rFonts w:cs="Aharoni"/>
          <w:sz w:val="24"/>
          <w:szCs w:val="24"/>
          <w:u w:val="single"/>
        </w:rPr>
        <w:t>comma</w:t>
      </w:r>
      <w:r w:rsidRPr="00A31A5B">
        <w:rPr>
          <w:rFonts w:cs="Aharoni"/>
          <w:sz w:val="24"/>
          <w:szCs w:val="24"/>
        </w:rPr>
        <w:t xml:space="preserve"> and </w:t>
      </w:r>
      <w:r w:rsidRPr="004C3291">
        <w:rPr>
          <w:rFonts w:cs="Aharoni"/>
          <w:sz w:val="24"/>
          <w:szCs w:val="24"/>
          <w:u w:val="single"/>
        </w:rPr>
        <w:t>period</w:t>
      </w:r>
      <w:r w:rsidRPr="00A31A5B">
        <w:rPr>
          <w:rFonts w:cs="Aharoni"/>
          <w:sz w:val="24"/>
          <w:szCs w:val="24"/>
        </w:rPr>
        <w:t xml:space="preserve">.  </w:t>
      </w:r>
      <w:r w:rsidR="00DF67E6">
        <w:rPr>
          <w:rFonts w:cs="Aharoni"/>
          <w:sz w:val="24"/>
          <w:szCs w:val="24"/>
        </w:rPr>
        <w:t>All text will be automatically centered</w:t>
      </w:r>
      <w:r w:rsidRPr="00A31A5B">
        <w:rPr>
          <w:rFonts w:cs="Aharoni"/>
          <w:sz w:val="24"/>
          <w:szCs w:val="24"/>
        </w:rPr>
        <w:t xml:space="preserve"> on the brick </w:t>
      </w:r>
      <w:r w:rsidRPr="004C3291">
        <w:rPr>
          <w:rFonts w:cs="Aharoni"/>
          <w:sz w:val="24"/>
          <w:szCs w:val="24"/>
          <w:u w:val="single"/>
        </w:rPr>
        <w:t>unless</w:t>
      </w:r>
      <w:r w:rsidRPr="00A31A5B">
        <w:rPr>
          <w:rFonts w:cs="Aharoni"/>
          <w:sz w:val="24"/>
          <w:szCs w:val="24"/>
        </w:rPr>
        <w:t xml:space="preserve"> otherwise specified.  </w:t>
      </w:r>
    </w:p>
    <w:p w:rsidR="00C40041" w:rsidRPr="00A31A5B" w:rsidRDefault="00377A00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>
        <w:rPr>
          <w:rFonts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6F4AE" wp14:editId="38459C97">
                <wp:simplePos x="0" y="0"/>
                <wp:positionH relativeFrom="column">
                  <wp:posOffset>6364605</wp:posOffset>
                </wp:positionH>
                <wp:positionV relativeFrom="paragraph">
                  <wp:posOffset>480060</wp:posOffset>
                </wp:positionV>
                <wp:extent cx="352425" cy="1828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5B" w:rsidRDefault="00377A00">
                            <w:r>
                              <w:t>8 x 8 Paver (6</w:t>
                            </w:r>
                            <w:r w:rsidR="00783111">
                              <w:t xml:space="preserve"> lines max)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F4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1.15pt;margin-top:37.8pt;width:27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" fillcolor="white [3201]" stroked="f" strokeweight=".5pt">
                <v:textbox style="layout-flow:vertical;mso-layout-flow-alt:bottom-to-top">
                  <w:txbxContent>
                    <w:p w:rsidR="00A31A5B" w:rsidRDefault="00377A00">
                      <w:r>
                        <w:t>8 x 8 Paver (6</w:t>
                      </w:r>
                      <w:r w:rsidR="00783111">
                        <w:t xml:space="preserve"> lines max)</w:t>
                      </w:r>
                    </w:p>
                  </w:txbxContent>
                </v:textbox>
              </v:shape>
            </w:pict>
          </mc:Fallback>
        </mc:AlternateContent>
      </w:r>
      <w:r w:rsidR="00165775">
        <w:rPr>
          <w:rFonts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5A45" wp14:editId="7773049F">
                <wp:simplePos x="0" y="0"/>
                <wp:positionH relativeFrom="column">
                  <wp:posOffset>-417195</wp:posOffset>
                </wp:positionH>
                <wp:positionV relativeFrom="paragraph">
                  <wp:posOffset>457200</wp:posOffset>
                </wp:positionV>
                <wp:extent cx="371475" cy="2377440"/>
                <wp:effectExtent l="0" t="0" r="952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5B" w:rsidRDefault="00A31A5B">
                            <w:r>
                              <w:t xml:space="preserve">                             4 x 8</w:t>
                            </w:r>
                            <w:r w:rsidR="00214663">
                              <w:t xml:space="preserve"> </w:t>
                            </w:r>
                            <w:r w:rsidR="00377A00">
                              <w:t>Brick (3</w:t>
                            </w:r>
                            <w:r>
                              <w:t xml:space="preserve"> lines max)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5A45" id="Text Box 5" o:spid="_x0000_s1027" type="#_x0000_t202" style="position:absolute;margin-left:-32.85pt;margin-top:36pt;width:29.25pt;height:1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" fillcolor="white [3201]" stroked="f" strokeweight=".5pt">
                <v:textbox style="layout-flow:vertical;mso-layout-flow-alt:bottom-to-top">
                  <w:txbxContent>
                    <w:p w:rsidR="00A31A5B" w:rsidRDefault="00A31A5B">
                      <w:r>
                        <w:t xml:space="preserve">                             4 x 8</w:t>
                      </w:r>
                      <w:r w:rsidR="00214663">
                        <w:t xml:space="preserve"> </w:t>
                      </w:r>
                      <w:r w:rsidR="00377A00">
                        <w:t>Brick (3</w:t>
                      </w:r>
                      <w:r>
                        <w:t xml:space="preserve"> lines max)</w:t>
                      </w:r>
                    </w:p>
                  </w:txbxContent>
                </v:textbox>
              </v:shape>
            </w:pict>
          </mc:Fallback>
        </mc:AlternateContent>
      </w:r>
      <w:r w:rsidR="00C40041" w:rsidRPr="00A31A5B">
        <w:rPr>
          <w:rFonts w:cs="Aharoni"/>
          <w:sz w:val="24"/>
          <w:szCs w:val="24"/>
        </w:rPr>
        <w:t xml:space="preserve">A logo can be added to </w:t>
      </w:r>
      <w:r w:rsidR="00775BB8">
        <w:rPr>
          <w:rFonts w:cs="Aharoni"/>
          <w:sz w:val="24"/>
          <w:szCs w:val="24"/>
        </w:rPr>
        <w:t>your</w:t>
      </w:r>
      <w:r w:rsidR="00C40041" w:rsidRPr="00A31A5B">
        <w:rPr>
          <w:rFonts w:cs="Aharoni"/>
          <w:sz w:val="24"/>
          <w:szCs w:val="24"/>
        </w:rPr>
        <w:t xml:space="preserve"> 8” x 8” paver for an additional $5</w:t>
      </w:r>
      <w:r w:rsidR="00775BB8">
        <w:rPr>
          <w:rFonts w:cs="Aharoni"/>
          <w:sz w:val="24"/>
          <w:szCs w:val="24"/>
        </w:rPr>
        <w:t>5</w:t>
      </w:r>
      <w:r w:rsidR="004C3291">
        <w:rPr>
          <w:rFonts w:cs="Aharoni"/>
          <w:sz w:val="24"/>
          <w:szCs w:val="24"/>
        </w:rPr>
        <w:t xml:space="preserve">.  Email </w:t>
      </w:r>
      <w:hyperlink r:id="rId6" w:history="1">
        <w:r w:rsidR="00DF67E6" w:rsidRPr="0068131D">
          <w:rPr>
            <w:rStyle w:val="Hyperlink"/>
            <w:rFonts w:cs="Aharoni"/>
            <w:sz w:val="24"/>
            <w:szCs w:val="24"/>
          </w:rPr>
          <w:t>TorranceHigh100@tusd.org</w:t>
        </w:r>
      </w:hyperlink>
      <w:r w:rsidR="00AB22A9">
        <w:rPr>
          <w:rStyle w:val="Hyperlink"/>
          <w:rFonts w:cs="Aharoni"/>
          <w:sz w:val="24"/>
          <w:szCs w:val="24"/>
        </w:rPr>
        <w:t xml:space="preserve"> </w:t>
      </w:r>
      <w:r w:rsidR="004C3291">
        <w:rPr>
          <w:rFonts w:cs="Aharoni"/>
          <w:sz w:val="24"/>
          <w:szCs w:val="24"/>
        </w:rPr>
        <w:t>for more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4"/>
        <w:gridCol w:w="555"/>
        <w:gridCol w:w="555"/>
        <w:gridCol w:w="554"/>
        <w:gridCol w:w="555"/>
        <w:gridCol w:w="555"/>
        <w:gridCol w:w="555"/>
        <w:gridCol w:w="554"/>
        <w:gridCol w:w="555"/>
        <w:gridCol w:w="555"/>
        <w:gridCol w:w="554"/>
        <w:gridCol w:w="555"/>
        <w:gridCol w:w="555"/>
        <w:gridCol w:w="555"/>
        <w:gridCol w:w="554"/>
        <w:gridCol w:w="555"/>
        <w:gridCol w:w="555"/>
        <w:gridCol w:w="555"/>
      </w:tblGrid>
      <w:tr w:rsidR="00377A00" w:rsidTr="00377A00">
        <w:trPr>
          <w:trHeight w:val="462"/>
        </w:trPr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  <w:tr w:rsidR="00377A00" w:rsidTr="00377A00">
        <w:trPr>
          <w:trHeight w:val="462"/>
        </w:trPr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  <w:tr w:rsidR="00377A00" w:rsidTr="00377A00">
        <w:trPr>
          <w:trHeight w:val="462"/>
        </w:trPr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  <w:tr w:rsidR="00377A00" w:rsidTr="00377A00">
        <w:trPr>
          <w:trHeight w:val="462"/>
        </w:trPr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  <w:tr w:rsidR="00377A00" w:rsidTr="00377A00">
        <w:trPr>
          <w:trHeight w:val="462"/>
        </w:trPr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  <w:tr w:rsidR="00377A00" w:rsidTr="00377A00">
        <w:trPr>
          <w:trHeight w:val="462"/>
        </w:trPr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D5DCE4" w:themeFill="text2" w:themeFillTint="33"/>
          </w:tcPr>
          <w:p w:rsidR="00377A00" w:rsidRDefault="00377A00" w:rsidP="00C40041">
            <w:pPr>
              <w:tabs>
                <w:tab w:val="left" w:pos="2565"/>
              </w:tabs>
              <w:spacing w:after="120"/>
              <w:rPr>
                <w:rFonts w:cs="Aharoni"/>
                <w:sz w:val="28"/>
                <w:szCs w:val="28"/>
              </w:rPr>
            </w:pPr>
          </w:p>
        </w:tc>
      </w:tr>
    </w:tbl>
    <w:p w:rsidR="00C40041" w:rsidRDefault="00C40041" w:rsidP="00C40041">
      <w:pPr>
        <w:tabs>
          <w:tab w:val="left" w:pos="2565"/>
        </w:tabs>
        <w:spacing w:after="120"/>
        <w:rPr>
          <w:rFonts w:cs="Aharoni"/>
          <w:sz w:val="28"/>
          <w:szCs w:val="28"/>
        </w:rPr>
      </w:pPr>
    </w:p>
    <w:p w:rsidR="00C40041" w:rsidRPr="00A31A5B" w:rsidRDefault="00DF67E6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 xml:space="preserve">The Torrance High School Centennial Committee reserves the right to approve all brick verbiage prior to engraving.  </w:t>
      </w:r>
      <w:r w:rsidR="008E7A78" w:rsidRPr="00A31A5B">
        <w:rPr>
          <w:rFonts w:cs="Aharoni"/>
          <w:sz w:val="24"/>
          <w:szCs w:val="24"/>
        </w:rPr>
        <w:t xml:space="preserve">I have proofed the wording above and agree it is ready for engraving.  </w:t>
      </w:r>
      <w:r w:rsidR="00A31A5B" w:rsidRPr="00A31A5B">
        <w:rPr>
          <w:rFonts w:cs="Aharoni"/>
          <w:sz w:val="24"/>
          <w:szCs w:val="24"/>
        </w:rPr>
        <w:t>I understand that there will be no refunds for any reason.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By signing, I signify that I have read and understand the above statement.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Purchaser’s Signature: ___</w:t>
      </w:r>
      <w:r w:rsidR="00377A00">
        <w:rPr>
          <w:rFonts w:cs="Aharoni"/>
          <w:sz w:val="24"/>
          <w:szCs w:val="24"/>
        </w:rPr>
        <w:t>_______________________________</w:t>
      </w:r>
      <w:r w:rsidR="00BB23EB">
        <w:rPr>
          <w:rFonts w:cs="Aharoni"/>
          <w:sz w:val="24"/>
          <w:szCs w:val="24"/>
        </w:rPr>
        <w:t xml:space="preserve"> </w:t>
      </w:r>
      <w:r w:rsidRPr="00A31A5B">
        <w:rPr>
          <w:rFonts w:cs="Aharoni"/>
          <w:sz w:val="24"/>
          <w:szCs w:val="24"/>
        </w:rPr>
        <w:t>Date: ___</w:t>
      </w:r>
      <w:r w:rsidR="00377A00">
        <w:rPr>
          <w:rFonts w:cs="Aharoni"/>
          <w:sz w:val="24"/>
          <w:szCs w:val="24"/>
        </w:rPr>
        <w:t>___</w:t>
      </w:r>
      <w:r w:rsidRPr="00A31A5B">
        <w:rPr>
          <w:rFonts w:cs="Aharoni"/>
          <w:sz w:val="24"/>
          <w:szCs w:val="24"/>
        </w:rPr>
        <w:t>_______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Purchaser’s Printed Name</w:t>
      </w:r>
      <w:r w:rsidR="00BB23EB">
        <w:rPr>
          <w:rFonts w:cs="Aharoni"/>
          <w:sz w:val="24"/>
          <w:szCs w:val="24"/>
        </w:rPr>
        <w:t xml:space="preserve">: ____________________________ </w:t>
      </w:r>
      <w:r w:rsidRPr="00A31A5B">
        <w:rPr>
          <w:rFonts w:cs="Aharoni"/>
          <w:sz w:val="24"/>
          <w:szCs w:val="24"/>
        </w:rPr>
        <w:t>Total Donation: $__</w:t>
      </w:r>
      <w:r w:rsidR="00377A00">
        <w:rPr>
          <w:rFonts w:cs="Aharoni"/>
          <w:sz w:val="24"/>
          <w:szCs w:val="24"/>
        </w:rPr>
        <w:t>____</w:t>
      </w:r>
      <w:r w:rsidRPr="00A31A5B">
        <w:rPr>
          <w:rFonts w:cs="Aharoni"/>
          <w:sz w:val="24"/>
          <w:szCs w:val="24"/>
        </w:rPr>
        <w:t>____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Address: _________________________</w:t>
      </w:r>
      <w:r w:rsidR="00377A00">
        <w:rPr>
          <w:rFonts w:cs="Aharoni"/>
          <w:sz w:val="24"/>
          <w:szCs w:val="24"/>
        </w:rPr>
        <w:t>_____________________________________</w:t>
      </w:r>
      <w:r w:rsidRPr="00A31A5B">
        <w:rPr>
          <w:rFonts w:cs="Aharoni"/>
          <w:sz w:val="24"/>
          <w:szCs w:val="24"/>
        </w:rPr>
        <w:t>______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City, State, Zip: ___________________________________</w:t>
      </w:r>
      <w:r w:rsidR="00377A00">
        <w:rPr>
          <w:rFonts w:cs="Aharoni"/>
          <w:sz w:val="24"/>
          <w:szCs w:val="24"/>
        </w:rPr>
        <w:t>_______________________</w:t>
      </w:r>
      <w:r w:rsidRPr="00A31A5B">
        <w:rPr>
          <w:rFonts w:cs="Aharoni"/>
          <w:sz w:val="24"/>
          <w:szCs w:val="24"/>
        </w:rPr>
        <w:t>_____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E-mail: _________</w:t>
      </w:r>
      <w:r w:rsidR="00377A00">
        <w:rPr>
          <w:rFonts w:cs="Aharoni"/>
          <w:sz w:val="24"/>
          <w:szCs w:val="24"/>
        </w:rPr>
        <w:t>___</w:t>
      </w:r>
      <w:r w:rsidR="00BB23EB">
        <w:rPr>
          <w:rFonts w:cs="Aharoni"/>
          <w:sz w:val="24"/>
          <w:szCs w:val="24"/>
        </w:rPr>
        <w:t xml:space="preserve">______________________________ </w:t>
      </w:r>
      <w:r w:rsidRPr="00A31A5B">
        <w:rPr>
          <w:rFonts w:cs="Aharoni"/>
          <w:sz w:val="24"/>
          <w:szCs w:val="24"/>
        </w:rPr>
        <w:t>Phone: _________</w:t>
      </w:r>
      <w:r w:rsidR="00377A00">
        <w:rPr>
          <w:rFonts w:cs="Aharoni"/>
          <w:sz w:val="24"/>
          <w:szCs w:val="24"/>
        </w:rPr>
        <w:t>__</w:t>
      </w:r>
      <w:r w:rsidRPr="00A31A5B">
        <w:rPr>
          <w:rFonts w:cs="Aharoni"/>
          <w:sz w:val="24"/>
          <w:szCs w:val="24"/>
        </w:rPr>
        <w:t>__________</w:t>
      </w:r>
    </w:p>
    <w:p w:rsidR="00A31A5B" w:rsidRPr="00A31A5B" w:rsidRDefault="00A31A5B" w:rsidP="00C40041">
      <w:pPr>
        <w:tabs>
          <w:tab w:val="left" w:pos="2565"/>
        </w:tabs>
        <w:spacing w:after="12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Send this form with payment (check or money order payable to Torrance High School) to:</w:t>
      </w:r>
    </w:p>
    <w:p w:rsidR="00A31A5B" w:rsidRPr="00A31A5B" w:rsidRDefault="00A31A5B" w:rsidP="00A31A5B">
      <w:pPr>
        <w:tabs>
          <w:tab w:val="left" w:pos="2565"/>
        </w:tabs>
        <w:spacing w:after="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>Torrance High School</w:t>
      </w:r>
    </w:p>
    <w:p w:rsidR="00A31A5B" w:rsidRDefault="00A31A5B" w:rsidP="00A31A5B">
      <w:pPr>
        <w:tabs>
          <w:tab w:val="left" w:pos="2565"/>
        </w:tabs>
        <w:spacing w:after="0"/>
        <w:rPr>
          <w:rFonts w:cs="Aharoni"/>
          <w:sz w:val="24"/>
          <w:szCs w:val="24"/>
        </w:rPr>
      </w:pPr>
      <w:r w:rsidRPr="00A31A5B">
        <w:rPr>
          <w:rFonts w:cs="Aharoni"/>
          <w:sz w:val="24"/>
          <w:szCs w:val="24"/>
        </w:rPr>
        <w:t xml:space="preserve">Attn: Centennial Committee Brick Fundraiser </w:t>
      </w:r>
    </w:p>
    <w:p w:rsidR="00A31A5B" w:rsidRDefault="00A31A5B" w:rsidP="00A31A5B">
      <w:pPr>
        <w:tabs>
          <w:tab w:val="left" w:pos="2565"/>
        </w:tabs>
        <w:spacing w:after="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2200 W. Carson Street</w:t>
      </w:r>
    </w:p>
    <w:p w:rsidR="00A31A5B" w:rsidRDefault="00A31A5B" w:rsidP="00A31A5B">
      <w:pPr>
        <w:tabs>
          <w:tab w:val="left" w:pos="2565"/>
        </w:tabs>
        <w:spacing w:after="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Torrance, CA  90501</w:t>
      </w:r>
    </w:p>
    <w:p w:rsidR="004C3291" w:rsidRPr="00C77CA9" w:rsidRDefault="004C3291" w:rsidP="00C40041">
      <w:pPr>
        <w:tabs>
          <w:tab w:val="left" w:pos="2565"/>
        </w:tabs>
        <w:spacing w:after="120"/>
        <w:rPr>
          <w:rFonts w:cs="Aharoni"/>
          <w:sz w:val="16"/>
          <w:szCs w:val="16"/>
        </w:rPr>
      </w:pPr>
    </w:p>
    <w:p w:rsidR="00A31A5B" w:rsidRPr="00BB23EB" w:rsidRDefault="00A31A5B" w:rsidP="004C3291">
      <w:pPr>
        <w:tabs>
          <w:tab w:val="left" w:pos="2565"/>
        </w:tabs>
        <w:spacing w:after="120"/>
        <w:jc w:val="center"/>
        <w:rPr>
          <w:rFonts w:cs="Aharoni"/>
          <w:sz w:val="24"/>
          <w:szCs w:val="24"/>
        </w:rPr>
      </w:pPr>
      <w:r w:rsidRPr="00BB23EB">
        <w:rPr>
          <w:rFonts w:cs="Aharoni"/>
          <w:sz w:val="24"/>
          <w:szCs w:val="24"/>
        </w:rPr>
        <w:t xml:space="preserve">For questions, contact </w:t>
      </w:r>
      <w:hyperlink r:id="rId7" w:history="1">
        <w:r w:rsidR="00BB23EB" w:rsidRPr="00BB23EB">
          <w:rPr>
            <w:rStyle w:val="Hyperlink"/>
            <w:rFonts w:cs="Aharoni"/>
            <w:color w:val="auto"/>
            <w:sz w:val="24"/>
            <w:szCs w:val="24"/>
            <w:u w:val="none"/>
          </w:rPr>
          <w:t>TorranceHigh100@TUSD.org</w:t>
        </w:r>
      </w:hyperlink>
      <w:r w:rsidRPr="00BB23EB">
        <w:rPr>
          <w:rFonts w:cs="Aharoni"/>
          <w:sz w:val="24"/>
          <w:szCs w:val="24"/>
        </w:rPr>
        <w:t xml:space="preserve"> or 310.533.4396, x8032</w:t>
      </w:r>
    </w:p>
    <w:p w:rsidR="00A31A5B" w:rsidRPr="00BB23EB" w:rsidRDefault="004C3291" w:rsidP="004C3291">
      <w:pPr>
        <w:tabs>
          <w:tab w:val="left" w:pos="2565"/>
        </w:tabs>
        <w:spacing w:after="120"/>
        <w:jc w:val="center"/>
        <w:rPr>
          <w:rFonts w:cs="Aharoni"/>
          <w:b/>
          <w:sz w:val="28"/>
          <w:szCs w:val="28"/>
        </w:rPr>
      </w:pPr>
      <w:r w:rsidRPr="00BB23EB">
        <w:rPr>
          <w:rFonts w:cs="Aharoni"/>
          <w:b/>
          <w:sz w:val="28"/>
          <w:szCs w:val="28"/>
        </w:rPr>
        <w:t>Join our THS Centennial Celebration mailing lis</w:t>
      </w:r>
      <w:r w:rsidR="00BB23EB">
        <w:rPr>
          <w:rFonts w:cs="Aharoni"/>
          <w:b/>
          <w:sz w:val="28"/>
          <w:szCs w:val="28"/>
        </w:rPr>
        <w:t xml:space="preserve">t at </w:t>
      </w:r>
      <w:hyperlink r:id="rId8" w:history="1">
        <w:r w:rsidR="00BB23EB" w:rsidRPr="00AB22A9">
          <w:rPr>
            <w:rStyle w:val="Hyperlink"/>
            <w:rFonts w:cs="Aharoni"/>
            <w:b/>
            <w:sz w:val="28"/>
            <w:szCs w:val="28"/>
          </w:rPr>
          <w:t>T</w:t>
        </w:r>
        <w:r w:rsidR="00AB22A9">
          <w:rPr>
            <w:rStyle w:val="Hyperlink"/>
            <w:rFonts w:cs="Aharoni"/>
            <w:b/>
            <w:sz w:val="28"/>
            <w:szCs w:val="28"/>
          </w:rPr>
          <w:t>orranceH</w:t>
        </w:r>
        <w:r w:rsidR="00BB23EB" w:rsidRPr="00AB22A9">
          <w:rPr>
            <w:rStyle w:val="Hyperlink"/>
            <w:rFonts w:cs="Aharoni"/>
            <w:b/>
            <w:sz w:val="28"/>
            <w:szCs w:val="28"/>
          </w:rPr>
          <w:t>ighCentennial.com</w:t>
        </w:r>
      </w:hyperlink>
      <w:bookmarkStart w:id="0" w:name="_GoBack"/>
      <w:bookmarkEnd w:id="0"/>
    </w:p>
    <w:sectPr w:rsidR="00A31A5B" w:rsidRPr="00BB23EB" w:rsidSect="00BB23EB">
      <w:pgSz w:w="12240" w:h="20160" w:code="5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F7725"/>
    <w:multiLevelType w:val="hybridMultilevel"/>
    <w:tmpl w:val="210A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6"/>
    <w:rsid w:val="000C53E7"/>
    <w:rsid w:val="00133F18"/>
    <w:rsid w:val="00165775"/>
    <w:rsid w:val="001E3A55"/>
    <w:rsid w:val="00214663"/>
    <w:rsid w:val="00280D90"/>
    <w:rsid w:val="002B64E9"/>
    <w:rsid w:val="003171D7"/>
    <w:rsid w:val="00377A00"/>
    <w:rsid w:val="003B7D73"/>
    <w:rsid w:val="004C3291"/>
    <w:rsid w:val="005D1D2C"/>
    <w:rsid w:val="005F1113"/>
    <w:rsid w:val="007139A6"/>
    <w:rsid w:val="007745A7"/>
    <w:rsid w:val="00775BB8"/>
    <w:rsid w:val="00783111"/>
    <w:rsid w:val="008E7A78"/>
    <w:rsid w:val="00930ED6"/>
    <w:rsid w:val="009A03C3"/>
    <w:rsid w:val="00A31A5B"/>
    <w:rsid w:val="00AB22A9"/>
    <w:rsid w:val="00BB23EB"/>
    <w:rsid w:val="00C3370D"/>
    <w:rsid w:val="00C40041"/>
    <w:rsid w:val="00C77CA9"/>
    <w:rsid w:val="00D00675"/>
    <w:rsid w:val="00D13C87"/>
    <w:rsid w:val="00DF67E6"/>
    <w:rsid w:val="00F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B9DB"/>
  <w15:docId w15:val="{F47A1255-D9E6-46A8-BEA4-071AFC09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F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rancehighcentennial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TorranceHigh100@TU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ranceHigh100@tusd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1B63-4BA5-472A-ABCC-8510F89B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Koda, Deena</dc:creator>
  <cp:keywords/>
  <dc:description/>
  <cp:lastModifiedBy>Garry Alfred</cp:lastModifiedBy>
  <cp:revision>2</cp:revision>
  <cp:lastPrinted>2016-07-25T22:52:00Z</cp:lastPrinted>
  <dcterms:created xsi:type="dcterms:W3CDTF">2016-07-30T19:43:00Z</dcterms:created>
  <dcterms:modified xsi:type="dcterms:W3CDTF">2016-07-30T19:43:00Z</dcterms:modified>
</cp:coreProperties>
</file>