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60" w:rsidRDefault="00D100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E376F84" wp14:editId="1FBDE1EA">
            <wp:simplePos x="0" y="0"/>
            <wp:positionH relativeFrom="margin">
              <wp:posOffset>5011420</wp:posOffset>
            </wp:positionH>
            <wp:positionV relativeFrom="margin">
              <wp:posOffset>-3810</wp:posOffset>
            </wp:positionV>
            <wp:extent cx="1987550" cy="11601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C51">
        <w:rPr>
          <w:rFonts w:ascii="Sakkal Majalla" w:hAnsi="Sakkal Majalla" w:cs="Sakkal Majalla"/>
          <w:noProof/>
        </w:rPr>
        <w:drawing>
          <wp:inline distT="0" distB="0" distL="0" distR="0" wp14:anchorId="329BB5B7" wp14:editId="1A970214">
            <wp:extent cx="1028700" cy="439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0" t="-1393" r="-1460" b="-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60" w:rsidRDefault="00FC3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 w:cs="Verdana"/>
          <w:b/>
          <w:bCs/>
        </w:rPr>
      </w:pPr>
      <w:r>
        <w:rPr>
          <w:rFonts w:ascii="Vijaya" w:hAnsi="Vijaya" w:cs="Vijaya"/>
          <w:b/>
          <w:bCs/>
          <w:sz w:val="38"/>
          <w:szCs w:val="38"/>
        </w:rPr>
        <w:t xml:space="preserve">BHS Preservation, Pirates and People are </w:t>
      </w:r>
      <w:r w:rsidR="002001BD">
        <w:rPr>
          <w:rFonts w:ascii="Vijaya" w:hAnsi="Vijaya" w:cs="Vijaya"/>
          <w:b/>
          <w:bCs/>
          <w:sz w:val="38"/>
          <w:szCs w:val="38"/>
        </w:rPr>
        <w:t>“Paving the Way”</w:t>
      </w:r>
    </w:p>
    <w:p w:rsidR="003B7260" w:rsidRDefault="002D4C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934808" cy="4044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420" r="-6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7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60" w:rsidRDefault="003B72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launching our engraved brick campaign to raise money to continue restoration of the Bath High School campus buildings.  Commemorate a special event in someone's life, hon</w:t>
      </w:r>
      <w:r w:rsidR="008407FA">
        <w:rPr>
          <w:rFonts w:ascii="Arial" w:hAnsi="Arial" w:cs="Arial"/>
          <w:sz w:val="20"/>
          <w:szCs w:val="20"/>
        </w:rPr>
        <w:t>or a friend or family member or</w:t>
      </w:r>
      <w:r>
        <w:rPr>
          <w:rFonts w:ascii="Arial" w:hAnsi="Arial" w:cs="Arial"/>
          <w:sz w:val="20"/>
          <w:szCs w:val="20"/>
        </w:rPr>
        <w:t xml:space="preserve"> memorialize someone special.  We want the community, friends, alumni, and corporate and individual d</w:t>
      </w:r>
      <w:r w:rsidR="004B1D25">
        <w:rPr>
          <w:rFonts w:ascii="Arial" w:hAnsi="Arial" w:cs="Arial"/>
          <w:sz w:val="20"/>
          <w:szCs w:val="20"/>
        </w:rPr>
        <w:t xml:space="preserve">onors to join in this endeavor.  It is </w:t>
      </w:r>
      <w:r>
        <w:rPr>
          <w:rFonts w:ascii="Arial" w:hAnsi="Arial" w:cs="Arial"/>
          <w:sz w:val="20"/>
          <w:szCs w:val="20"/>
        </w:rPr>
        <w:t>very exciting because the end result will be a visible and everlasting tribute to the</w:t>
      </w:r>
      <w:r w:rsidR="008407FA">
        <w:rPr>
          <w:rFonts w:ascii="Arial" w:hAnsi="Arial" w:cs="Arial"/>
          <w:sz w:val="20"/>
          <w:szCs w:val="20"/>
        </w:rPr>
        <w:t xml:space="preserve"> former Bath High School campus,</w:t>
      </w:r>
      <w:r>
        <w:rPr>
          <w:rFonts w:ascii="Arial" w:hAnsi="Arial" w:cs="Arial"/>
          <w:sz w:val="20"/>
          <w:szCs w:val="20"/>
        </w:rPr>
        <w:t xml:space="preserve"> the community and </w:t>
      </w:r>
      <w:r w:rsidR="008407FA">
        <w:rPr>
          <w:rFonts w:ascii="Arial" w:hAnsi="Arial" w:cs="Arial"/>
          <w:sz w:val="20"/>
          <w:szCs w:val="20"/>
        </w:rPr>
        <w:t xml:space="preserve">all of our supporters and </w:t>
      </w:r>
      <w:r>
        <w:rPr>
          <w:rFonts w:ascii="Arial" w:hAnsi="Arial" w:cs="Arial"/>
          <w:sz w:val="20"/>
          <w:szCs w:val="20"/>
        </w:rPr>
        <w:t>donors.  During the initial phase, the bricks will be placed along the central corridor entrance on Harding Street, construction schedule permitting.  Each 4</w:t>
      </w:r>
      <w:r>
        <w:rPr>
          <w:rFonts w:ascii="Arial" w:hAnsi="Arial" w:cs="Arial"/>
          <w:sz w:val="20"/>
          <w:szCs w:val="20"/>
        </w:rPr>
        <w:sym w:font="WP TypographicSymbols" w:char="0040"/>
      </w:r>
      <w:r>
        <w:rPr>
          <w:rFonts w:ascii="Arial" w:hAnsi="Arial" w:cs="Arial"/>
          <w:sz w:val="20"/>
          <w:szCs w:val="20"/>
        </w:rPr>
        <w:t>x 8</w:t>
      </w:r>
      <w:r>
        <w:rPr>
          <w:rFonts w:ascii="Arial" w:hAnsi="Arial" w:cs="Arial"/>
          <w:sz w:val="20"/>
          <w:szCs w:val="20"/>
        </w:rPr>
        <w:sym w:font="WP TypographicSymbols" w:char="0040"/>
      </w:r>
      <w:r>
        <w:rPr>
          <w:rFonts w:ascii="Arial" w:hAnsi="Arial" w:cs="Arial"/>
          <w:sz w:val="20"/>
          <w:szCs w:val="20"/>
        </w:rPr>
        <w:t xml:space="preserve"> will have space for up to 3 lines and up to 18 characters per line and each 8"x 8" brick will have space for up to 6 lines and up to 18 characters per line.  Bricks are red, smooth surface with beveled edges and will be laser engraved in all capital letters (filled black).  You </w:t>
      </w:r>
      <w:r w:rsidR="008407FA">
        <w:rPr>
          <w:rFonts w:ascii="Arial" w:hAnsi="Arial" w:cs="Arial"/>
          <w:sz w:val="20"/>
          <w:szCs w:val="20"/>
        </w:rPr>
        <w:t>also have the optio</w:t>
      </w:r>
      <w:r w:rsidR="00FC3725">
        <w:rPr>
          <w:rFonts w:ascii="Arial" w:hAnsi="Arial" w:cs="Arial"/>
          <w:sz w:val="20"/>
          <w:szCs w:val="20"/>
        </w:rPr>
        <w:t xml:space="preserve">n of purchasing a commemorative </w:t>
      </w:r>
      <w:r w:rsidR="008407FA">
        <w:rPr>
          <w:rFonts w:ascii="Arial" w:hAnsi="Arial" w:cs="Arial"/>
          <w:sz w:val="20"/>
          <w:szCs w:val="20"/>
        </w:rPr>
        <w:t xml:space="preserve">brick for display in your office or home and a </w:t>
      </w:r>
      <w:r w:rsidR="002001BD">
        <w:rPr>
          <w:rFonts w:ascii="Arial" w:hAnsi="Arial" w:cs="Arial"/>
          <w:sz w:val="20"/>
          <w:szCs w:val="20"/>
        </w:rPr>
        <w:t xml:space="preserve">donor recognition certificate.  </w:t>
      </w:r>
      <w:r w:rsidR="008407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cost of each 4"x8" brick is $75.00 and 8"x8" brick is $150.00.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would like a felt backed commemorative donor brick to display in your home or office as a </w:t>
      </w:r>
    </w:p>
    <w:p w:rsidR="003B7260" w:rsidRDefault="003B7260" w:rsidP="009F13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4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reminder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of your cont</w:t>
      </w:r>
      <w:r w:rsidR="002001BD">
        <w:rPr>
          <w:rFonts w:ascii="Arial" w:hAnsi="Arial" w:cs="Arial"/>
          <w:b/>
          <w:bCs/>
          <w:sz w:val="20"/>
          <w:szCs w:val="20"/>
        </w:rPr>
        <w:t>ribution the cost for that is $30</w:t>
      </w:r>
      <w:r>
        <w:rPr>
          <w:rFonts w:ascii="Arial" w:hAnsi="Arial" w:cs="Arial"/>
          <w:b/>
          <w:bCs/>
          <w:sz w:val="20"/>
          <w:szCs w:val="20"/>
        </w:rPr>
        <w:t>.00 for the 4x8 and $5</w:t>
      </w:r>
      <w:r w:rsidR="002001BD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.00 for the 8x8.</w:t>
      </w:r>
    </w:p>
    <w:p w:rsidR="003B7260" w:rsidRDefault="003B7260" w:rsidP="009F13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4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-   -   -   -   -    -   -   -   -   -   -   -   -   -   -   -   -  -  -   -   -   -   -  -  -  -  -</w:t>
      </w:r>
    </w:p>
    <w:p w:rsidR="003B7260" w:rsidRDefault="003B7260" w:rsidP="009F13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Yes, we</w:t>
      </w:r>
      <w:r w:rsidR="009F13C9">
        <w:rPr>
          <w:rFonts w:ascii="Arial" w:hAnsi="Arial" w:cs="Arial"/>
        </w:rPr>
        <w:t xml:space="preserve"> would l</w:t>
      </w:r>
      <w:r>
        <w:rPr>
          <w:rFonts w:ascii="Arial" w:hAnsi="Arial" w:cs="Arial"/>
        </w:rPr>
        <w:t>ike to reserve a permanent brick. Please engrave our brick as follows: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ANY SYMBOL IS CONSIDERED O</w:t>
      </w:r>
      <w:r w:rsidR="009F13C9">
        <w:rPr>
          <w:rFonts w:ascii="Arial" w:hAnsi="Arial" w:cs="Arial"/>
          <w:b/>
          <w:bCs/>
          <w:sz w:val="16"/>
          <w:szCs w:val="16"/>
        </w:rPr>
        <w:t xml:space="preserve">NE SPACE (PERIOD, COMMA, </w:t>
      </w:r>
      <w:proofErr w:type="gramStart"/>
      <w:r w:rsidR="009F13C9">
        <w:rPr>
          <w:rFonts w:ascii="Arial" w:hAnsi="Arial" w:cs="Arial"/>
          <w:b/>
          <w:bCs/>
          <w:sz w:val="16"/>
          <w:szCs w:val="16"/>
        </w:rPr>
        <w:t>DASH</w:t>
      </w:r>
      <w:proofErr w:type="gramEnd"/>
      <w:r w:rsidR="009F13C9">
        <w:rPr>
          <w:rFonts w:ascii="Arial" w:hAnsi="Arial" w:cs="Arial"/>
          <w:b/>
          <w:bCs/>
          <w:sz w:val="16"/>
          <w:szCs w:val="16"/>
        </w:rPr>
        <w:t>)</w:t>
      </w:r>
      <w:r w:rsidR="005305D7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AND ALL TEXT IS CENTERED UNLESS OTHERWISE NOTED.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3B7260" w:rsidRPr="002001BD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16"/>
          <w:szCs w:val="16"/>
        </w:rPr>
        <w:t xml:space="preserve"> </w:t>
      </w:r>
      <w:bookmarkStart w:id="1" w:name="a_GoBack"/>
      <w:bookmarkEnd w:id="1"/>
      <w:r w:rsidR="002001BD">
        <w:rPr>
          <w:rFonts w:ascii="Arial" w:hAnsi="Arial" w:cs="Arial"/>
          <w:b/>
          <w:bCs/>
          <w:color w:val="000000"/>
          <w:sz w:val="20"/>
          <w:szCs w:val="20"/>
        </w:rPr>
        <w:t xml:space="preserve">4" x 8" </w:t>
      </w:r>
      <w:r w:rsidRPr="002001BD">
        <w:rPr>
          <w:rFonts w:ascii="Arial" w:hAnsi="Arial" w:cs="Arial"/>
          <w:b/>
          <w:bCs/>
          <w:color w:val="000000"/>
          <w:sz w:val="20"/>
          <w:szCs w:val="20"/>
        </w:rPr>
        <w:t>Brick</w:t>
      </w:r>
    </w:p>
    <w:tbl>
      <w:tblPr>
        <w:tblW w:w="0" w:type="auto"/>
        <w:tblInd w:w="152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14" w:lineRule="exact"/>
              <w:rPr>
                <w:rFonts w:ascii="Sakkal Majalla" w:hAnsi="Sakkal Majalla" w:cs="Sakkal Majalla"/>
                <w:color w:val="000000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</w:tr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Sakkal Majalla" w:hAnsi="Sakkal Majalla" w:cs="Sakkal Majalla"/>
                <w:color w:val="000000"/>
              </w:rPr>
            </w:pPr>
          </w:p>
        </w:tc>
      </w:tr>
    </w:tbl>
    <w:p w:rsidR="003B7260" w:rsidRDefault="007350F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Add $30</w:t>
      </w:r>
      <w:r w:rsidR="003B7260">
        <w:rPr>
          <w:rFonts w:ascii="Arial" w:hAnsi="Arial" w:cs="Arial"/>
          <w:b/>
          <w:bCs/>
          <w:color w:val="800000"/>
          <w:sz w:val="18"/>
          <w:szCs w:val="18"/>
        </w:rPr>
        <w:t xml:space="preserve"> for a 4x8 Commemorative Donor Brick</w:t>
      </w:r>
      <w:r w:rsidR="003F1582">
        <w:rPr>
          <w:rFonts w:ascii="Arial" w:hAnsi="Arial" w:cs="Arial"/>
          <w:b/>
          <w:bCs/>
          <w:color w:val="800000"/>
          <w:sz w:val="18"/>
          <w:szCs w:val="18"/>
        </w:rPr>
        <w:tab/>
      </w:r>
      <w:r w:rsidR="003F1582">
        <w:rPr>
          <w:rFonts w:ascii="Arial" w:hAnsi="Arial" w:cs="Arial"/>
          <w:b/>
          <w:bCs/>
          <w:color w:val="800000"/>
          <w:sz w:val="18"/>
          <w:szCs w:val="18"/>
        </w:rPr>
        <w:tab/>
      </w:r>
      <w:r w:rsidR="003B7260">
        <w:rPr>
          <w:rFonts w:ascii="Arial" w:hAnsi="Arial" w:cs="Arial"/>
          <w:b/>
          <w:bCs/>
          <w:color w:val="800000"/>
          <w:sz w:val="18"/>
          <w:szCs w:val="18"/>
        </w:rPr>
        <w:t>YES ___      NO ____</w:t>
      </w:r>
    </w:p>
    <w:p w:rsidR="003B7260" w:rsidRDefault="003F158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16"/>
          <w:szCs w:val="16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Add $10 for a Donor Recognition Certificate</w:t>
      </w:r>
      <w:r>
        <w:rPr>
          <w:rFonts w:ascii="Arial" w:hAnsi="Arial" w:cs="Arial"/>
          <w:b/>
          <w:bCs/>
          <w:color w:val="800000"/>
          <w:sz w:val="18"/>
          <w:szCs w:val="18"/>
        </w:rPr>
        <w:tab/>
      </w:r>
      <w:r>
        <w:rPr>
          <w:rFonts w:ascii="Arial" w:hAnsi="Arial" w:cs="Arial"/>
          <w:b/>
          <w:bCs/>
          <w:color w:val="800000"/>
          <w:sz w:val="18"/>
          <w:szCs w:val="18"/>
        </w:rPr>
        <w:tab/>
        <w:t>YES ___      NO ____</w:t>
      </w:r>
      <w:r w:rsidR="003B7260">
        <w:rPr>
          <w:rFonts w:ascii="Arial" w:hAnsi="Arial" w:cs="Arial"/>
          <w:b/>
          <w:bCs/>
          <w:color w:val="800000"/>
          <w:sz w:val="16"/>
          <w:szCs w:val="16"/>
        </w:rPr>
        <w:t xml:space="preserve"> 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16"/>
          <w:szCs w:val="16"/>
        </w:rPr>
      </w:pPr>
    </w:p>
    <w:p w:rsidR="003B7260" w:rsidRPr="002001BD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16"/>
          <w:szCs w:val="16"/>
        </w:rPr>
        <w:t xml:space="preserve"> </w:t>
      </w:r>
      <w:r w:rsidRPr="002001BD">
        <w:rPr>
          <w:rFonts w:ascii="Arial" w:hAnsi="Arial" w:cs="Arial"/>
          <w:b/>
          <w:bCs/>
          <w:color w:val="000000"/>
          <w:sz w:val="20"/>
          <w:szCs w:val="20"/>
        </w:rPr>
        <w:t>8" x 8" Brick</w:t>
      </w:r>
    </w:p>
    <w:tbl>
      <w:tblPr>
        <w:tblW w:w="0" w:type="auto"/>
        <w:tblInd w:w="15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spacing w:line="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1BD" w:rsidTr="002001BD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2001BD" w:rsidRDefault="002001B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B7260" w:rsidRDefault="002001B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Add $55</w:t>
      </w:r>
      <w:r w:rsidR="003B7260">
        <w:rPr>
          <w:rFonts w:ascii="Arial" w:hAnsi="Arial" w:cs="Arial"/>
          <w:b/>
          <w:bCs/>
          <w:color w:val="800000"/>
          <w:sz w:val="18"/>
          <w:szCs w:val="18"/>
        </w:rPr>
        <w:t xml:space="preserve"> for a 8x8 Commemorative Donor Brick</w:t>
      </w:r>
      <w:r w:rsidR="003F1582">
        <w:rPr>
          <w:rFonts w:ascii="Arial" w:hAnsi="Arial" w:cs="Arial"/>
          <w:b/>
          <w:bCs/>
          <w:color w:val="800000"/>
          <w:sz w:val="18"/>
          <w:szCs w:val="18"/>
        </w:rPr>
        <w:tab/>
      </w:r>
      <w:r w:rsidR="003F1582">
        <w:rPr>
          <w:rFonts w:ascii="Arial" w:hAnsi="Arial" w:cs="Arial"/>
          <w:b/>
          <w:bCs/>
          <w:color w:val="800000"/>
          <w:sz w:val="18"/>
          <w:szCs w:val="18"/>
        </w:rPr>
        <w:tab/>
      </w:r>
      <w:r w:rsidR="003B7260">
        <w:rPr>
          <w:rFonts w:ascii="Arial" w:hAnsi="Arial" w:cs="Arial"/>
          <w:b/>
          <w:bCs/>
          <w:color w:val="800000"/>
          <w:sz w:val="18"/>
          <w:szCs w:val="18"/>
        </w:rPr>
        <w:t>YES ___      NO ____</w:t>
      </w:r>
    </w:p>
    <w:p w:rsidR="003F1582" w:rsidRDefault="003F158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Add $10 for a Donor Recognition Certificate</w:t>
      </w:r>
      <w:r>
        <w:rPr>
          <w:rFonts w:ascii="Arial" w:hAnsi="Arial" w:cs="Arial"/>
          <w:b/>
          <w:bCs/>
          <w:color w:val="800000"/>
          <w:sz w:val="18"/>
          <w:szCs w:val="18"/>
        </w:rPr>
        <w:tab/>
      </w:r>
      <w:r>
        <w:rPr>
          <w:rFonts w:ascii="Arial" w:hAnsi="Arial" w:cs="Arial"/>
          <w:b/>
          <w:bCs/>
          <w:color w:val="800000"/>
          <w:sz w:val="18"/>
          <w:szCs w:val="18"/>
        </w:rPr>
        <w:tab/>
        <w:t>YES ___      NO ____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16"/>
          <w:szCs w:val="16"/>
        </w:rPr>
      </w:pP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20"/>
          <w:szCs w:val="20"/>
        </w:rPr>
      </w:pPr>
      <w:r w:rsidRPr="002001BD">
        <w:rPr>
          <w:rFonts w:ascii="Arial" w:hAnsi="Arial" w:cs="Arial"/>
          <w:b/>
          <w:bCs/>
          <w:color w:val="800000"/>
          <w:sz w:val="20"/>
          <w:szCs w:val="20"/>
        </w:rPr>
        <w:t>EXAMPLE</w:t>
      </w:r>
    </w:p>
    <w:tbl>
      <w:tblPr>
        <w:tblW w:w="0" w:type="auto"/>
        <w:tblInd w:w="152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62262" w:rsidRPr="00D62262" w:rsidTr="00811298">
        <w:trPr>
          <w:trHeight w:hRule="exact" w:val="3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  <w:bCs/>
              </w:rPr>
            </w:pPr>
            <w:r w:rsidRPr="00D62262">
              <w:rPr>
                <w:rFonts w:ascii="Arial" w:hAnsi="Arial" w:cs="Arial"/>
                <w:bCs/>
              </w:rPr>
              <w:t xml:space="preserve">   </w:t>
            </w: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I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N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M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E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M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O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R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Y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O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F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spacing w:line="14" w:lineRule="exact"/>
              <w:rPr>
                <w:rFonts w:ascii="Arial" w:hAnsi="Arial" w:cs="Arial"/>
              </w:rPr>
            </w:pPr>
          </w:p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</w:tr>
      <w:tr w:rsidR="00D62262" w:rsidRPr="00D62262" w:rsidTr="00811298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N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A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M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E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O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F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H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O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N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O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R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E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 w:rsidRPr="00D62262">
              <w:rPr>
                <w:rFonts w:ascii="Arial" w:hAnsi="Arial" w:cs="Arial"/>
              </w:rPr>
              <w:t>E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</w:tr>
      <w:tr w:rsidR="00D62262" w:rsidRPr="00D62262" w:rsidTr="00811298">
        <w:trPr>
          <w:trHeight w:hRule="exact" w:val="360"/>
        </w:trPr>
        <w:tc>
          <w:tcPr>
            <w:tcW w:w="43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D62262" w:rsidRPr="00D62262" w:rsidRDefault="00D62262" w:rsidP="008112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ascii="Arial" w:hAnsi="Arial" w:cs="Arial"/>
              </w:rPr>
            </w:pPr>
          </w:p>
        </w:tc>
      </w:tr>
    </w:tbl>
    <w:p w:rsidR="00D62262" w:rsidRPr="002001BD" w:rsidRDefault="00D6226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color w:val="800000"/>
          <w:sz w:val="16"/>
          <w:szCs w:val="16"/>
        </w:rPr>
      </w:pP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color w:val="800000"/>
          <w:sz w:val="16"/>
          <w:szCs w:val="16"/>
        </w:rPr>
      </w:pPr>
      <w:r>
        <w:rPr>
          <w:rFonts w:ascii="Arial" w:hAnsi="Arial" w:cs="Arial"/>
          <w:b/>
          <w:bCs/>
          <w:color w:val="800000"/>
          <w:sz w:val="16"/>
          <w:szCs w:val="16"/>
        </w:rPr>
        <w:t>PLEASE RETURN THIS FORM AND YOUR CHECK PAYABLE TO:</w:t>
      </w: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Bath High School Preservation</w:t>
      </w: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P. O. Box 149</w:t>
      </w: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Bath, North Carolina 27808</w:t>
      </w:r>
    </w:p>
    <w:p w:rsidR="009F13C9" w:rsidRDefault="009F13C9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Sakkal Majalla" w:hAnsi="Sakkal Majalla" w:cs="Sakkal Majalla"/>
          <w:color w:val="000000"/>
          <w:sz w:val="20"/>
          <w:szCs w:val="20"/>
        </w:rPr>
      </w:pP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Name</w:t>
      </w:r>
      <w:r>
        <w:rPr>
          <w:rFonts w:ascii="Sakkal Majalla" w:hAnsi="Sakkal Majalla" w:cs="Sakkal Majalla"/>
          <w:color w:val="000000"/>
          <w:sz w:val="20"/>
          <w:szCs w:val="20"/>
        </w:rPr>
        <w:t>:  ___________________________</w:t>
      </w:r>
      <w:r w:rsidR="003F1582">
        <w:rPr>
          <w:rFonts w:ascii="Sakkal Majalla" w:hAnsi="Sakkal Majalla" w:cs="Sakkal Majalla"/>
          <w:color w:val="000000"/>
          <w:sz w:val="20"/>
          <w:szCs w:val="20"/>
        </w:rPr>
        <w:t>__________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_____________ </w:t>
      </w:r>
      <w:r w:rsidR="003F1582">
        <w:rPr>
          <w:rFonts w:ascii="Sakkal Majalla" w:hAnsi="Sakkal Majalla" w:cs="Sakkal Majalla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Phone: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 (_______) _________________________</w:t>
      </w: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Address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: </w:t>
      </w:r>
      <w:r w:rsidR="003F1582">
        <w:rPr>
          <w:rFonts w:ascii="Sakkal Majalla" w:hAnsi="Sakkal Majalla" w:cs="Sakkal Majalla"/>
          <w:color w:val="000000"/>
          <w:sz w:val="20"/>
          <w:szCs w:val="20"/>
        </w:rPr>
        <w:t>___________________</w:t>
      </w:r>
      <w:r>
        <w:rPr>
          <w:rFonts w:ascii="Sakkal Majalla" w:hAnsi="Sakkal Majalla" w:cs="Sakkal Majalla"/>
          <w:color w:val="000000"/>
          <w:sz w:val="20"/>
          <w:szCs w:val="20"/>
        </w:rPr>
        <w:t>_______________________________________________________________________________</w:t>
      </w: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City: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   ____________________________________ </w:t>
      </w:r>
      <w:r>
        <w:rPr>
          <w:rFonts w:ascii="Arial" w:hAnsi="Arial" w:cs="Arial"/>
          <w:color w:val="000000"/>
          <w:sz w:val="18"/>
          <w:szCs w:val="18"/>
        </w:rPr>
        <w:t>State: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 _________________</w:t>
      </w:r>
      <w:proofErr w:type="gramStart"/>
      <w:r>
        <w:rPr>
          <w:rFonts w:ascii="Sakkal Majalla" w:hAnsi="Sakkal Majalla" w:cs="Sakkal Majalla"/>
          <w:color w:val="000000"/>
          <w:sz w:val="20"/>
          <w:szCs w:val="20"/>
        </w:rPr>
        <w:t xml:space="preserve">_ </w:t>
      </w:r>
      <w:r w:rsidR="003F1582">
        <w:rPr>
          <w:rFonts w:ascii="Sakkal Majalla" w:hAnsi="Sakkal Majalla" w:cs="Sakkal Majall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Zip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 __________________</w:t>
      </w:r>
    </w:p>
    <w:p w:rsidR="003B7260" w:rsidRDefault="003B7260" w:rsidP="009F13C9">
      <w:pPr>
        <w:widowControl/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Email Address: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  ___________________________________________ </w:t>
      </w:r>
      <w:r>
        <w:rPr>
          <w:rFonts w:ascii="Arial" w:hAnsi="Arial" w:cs="Arial"/>
          <w:color w:val="000000"/>
          <w:sz w:val="18"/>
          <w:szCs w:val="18"/>
        </w:rPr>
        <w:t>Amount Paid:</w:t>
      </w:r>
      <w:r>
        <w:rPr>
          <w:rFonts w:ascii="Sakkal Majalla" w:hAnsi="Sakkal Majalla" w:cs="Sakkal Majalla"/>
          <w:color w:val="000000"/>
          <w:sz w:val="20"/>
          <w:szCs w:val="20"/>
        </w:rPr>
        <w:t xml:space="preserve"> ______</w:t>
      </w:r>
      <w:r>
        <w:rPr>
          <w:rFonts w:ascii="Sakkal Majalla" w:hAnsi="Sakkal Majalla" w:cs="Sakkal Majalla"/>
          <w:color w:val="000000"/>
          <w:sz w:val="18"/>
          <w:szCs w:val="18"/>
        </w:rPr>
        <w:t>____</w:t>
      </w:r>
      <w:r>
        <w:rPr>
          <w:rFonts w:ascii="Sakkal Majalla" w:hAnsi="Sakkal Majalla" w:cs="Sakkal Majalla"/>
          <w:color w:val="000000"/>
          <w:sz w:val="20"/>
          <w:szCs w:val="20"/>
        </w:rPr>
        <w:t>__________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FORMS MUST BE RECEIVED BY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December 1, 2014.</w:t>
      </w: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have any questions, please call (252) 923-5061</w:t>
      </w:r>
      <w:r w:rsidR="003F1582">
        <w:rPr>
          <w:rFonts w:ascii="Arial" w:hAnsi="Arial" w:cs="Arial"/>
          <w:color w:val="000000"/>
          <w:sz w:val="18"/>
          <w:szCs w:val="18"/>
        </w:rPr>
        <w:t xml:space="preserve"> or 239-682-3065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F13C9" w:rsidRDefault="009F13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3B7260" w:rsidRDefault="003B72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YOU MAY ALSO ORDER ON OUR ON-LINE ORDERING WEBSITE: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DC74FC">
        <w:rPr>
          <w:rFonts w:ascii="Arial" w:hAnsi="Arial" w:cs="Arial"/>
          <w:b/>
          <w:bCs/>
          <w:color w:val="FF0000"/>
          <w:sz w:val="16"/>
          <w:szCs w:val="16"/>
        </w:rPr>
        <w:t>www.BRICKSRUS.COM/ORDER/bath</w:t>
      </w:r>
    </w:p>
    <w:sectPr w:rsidR="003B7260" w:rsidSect="003B7260">
      <w:pgSz w:w="12240" w:h="15840"/>
      <w:pgMar w:top="144" w:right="720" w:bottom="0" w:left="720" w:header="14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43" w:rsidRDefault="009F7F43" w:rsidP="002001BD">
      <w:r>
        <w:separator/>
      </w:r>
    </w:p>
  </w:endnote>
  <w:endnote w:type="continuationSeparator" w:id="0">
    <w:p w:rsidR="009F7F43" w:rsidRDefault="009F7F43" w:rsidP="002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43" w:rsidRDefault="009F7F43" w:rsidP="002001BD">
      <w:r>
        <w:separator/>
      </w:r>
    </w:p>
  </w:footnote>
  <w:footnote w:type="continuationSeparator" w:id="0">
    <w:p w:rsidR="009F7F43" w:rsidRDefault="009F7F43" w:rsidP="0020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0"/>
    <w:rsid w:val="00107205"/>
    <w:rsid w:val="002001BD"/>
    <w:rsid w:val="002D4C51"/>
    <w:rsid w:val="003B7260"/>
    <w:rsid w:val="003F1582"/>
    <w:rsid w:val="004B1D25"/>
    <w:rsid w:val="005305D7"/>
    <w:rsid w:val="006E7CD2"/>
    <w:rsid w:val="007350F2"/>
    <w:rsid w:val="008407FA"/>
    <w:rsid w:val="009F13C9"/>
    <w:rsid w:val="009F7F43"/>
    <w:rsid w:val="00A30B77"/>
    <w:rsid w:val="00D10048"/>
    <w:rsid w:val="00D62262"/>
    <w:rsid w:val="00DC74FC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B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B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S Fritz</dc:creator>
  <cp:lastModifiedBy>Cori S Fritz</cp:lastModifiedBy>
  <cp:revision>15</cp:revision>
  <cp:lastPrinted>2014-05-27T18:35:00Z</cp:lastPrinted>
  <dcterms:created xsi:type="dcterms:W3CDTF">2014-05-24T14:41:00Z</dcterms:created>
  <dcterms:modified xsi:type="dcterms:W3CDTF">2014-05-27T18:36:00Z</dcterms:modified>
</cp:coreProperties>
</file>